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00" w:type="dxa"/>
        <w:jc w:val="center"/>
        <w:tblCellSpacing w:w="0" w:type="dxa"/>
        <w:tblCellMar>
          <w:left w:w="0" w:type="dxa"/>
          <w:right w:w="0" w:type="dxa"/>
        </w:tblCellMar>
        <w:tblLook w:val="04A0" w:firstRow="1" w:lastRow="0" w:firstColumn="1" w:lastColumn="0" w:noHBand="0" w:noVBand="1"/>
      </w:tblPr>
      <w:tblGrid>
        <w:gridCol w:w="8100"/>
      </w:tblGrid>
      <w:tr w:rsidR="00536215" w:rsidRPr="00536215" w:rsidTr="00536215">
        <w:trPr>
          <w:tblCellSpacing w:w="0" w:type="dxa"/>
          <w:jc w:val="center"/>
        </w:trPr>
        <w:tc>
          <w:tcPr>
            <w:tcW w:w="0" w:type="auto"/>
            <w:vAlign w:val="center"/>
            <w:hideMark/>
          </w:tcPr>
          <w:p w:rsidR="00536215" w:rsidRDefault="00536215" w:rsidP="00536215">
            <w:pPr>
              <w:spacing w:after="0" w:line="240" w:lineRule="auto"/>
              <w:jc w:val="center"/>
              <w:rPr>
                <w:rFonts w:ascii="Georgia" w:eastAsia="Times New Roman" w:hAnsi="Georgia" w:cs="Times New Roman"/>
                <w:b/>
                <w:bCs/>
                <w:color w:val="484848"/>
                <w:sz w:val="36"/>
                <w:szCs w:val="36"/>
              </w:rPr>
            </w:pPr>
            <w:r w:rsidRPr="00536215">
              <w:rPr>
                <w:rFonts w:ascii="Georgia" w:eastAsia="Times New Roman" w:hAnsi="Georgia" w:cs="Times New Roman"/>
                <w:b/>
                <w:bCs/>
                <w:color w:val="484848"/>
                <w:sz w:val="36"/>
                <w:szCs w:val="36"/>
              </w:rPr>
              <w:t>Love Bears All Things, Believes All Things, Hopes All Things, Endures All Things</w:t>
            </w:r>
          </w:p>
          <w:p w:rsidR="00536215" w:rsidRPr="00536215" w:rsidRDefault="00536215" w:rsidP="00536215">
            <w:pPr>
              <w:spacing w:after="0" w:line="240" w:lineRule="auto"/>
              <w:jc w:val="center"/>
              <w:rPr>
                <w:rFonts w:ascii="Georgia" w:eastAsia="Times New Roman" w:hAnsi="Georgia" w:cs="Times New Roman"/>
                <w:b/>
                <w:bCs/>
                <w:color w:val="484848"/>
                <w:sz w:val="28"/>
                <w:szCs w:val="28"/>
              </w:rPr>
            </w:pPr>
            <w:r w:rsidRPr="00536215">
              <w:rPr>
                <w:rFonts w:ascii="Georgia" w:eastAsia="Times New Roman" w:hAnsi="Georgia" w:cs="Times New Roman"/>
                <w:b/>
                <w:bCs/>
                <w:color w:val="484848"/>
                <w:sz w:val="28"/>
                <w:szCs w:val="28"/>
              </w:rPr>
              <w:t>By Rick Renner</w:t>
            </w:r>
          </w:p>
        </w:tc>
      </w:tr>
      <w:tr w:rsidR="00536215" w:rsidRPr="00536215" w:rsidTr="00536215">
        <w:trPr>
          <w:trHeight w:val="150"/>
          <w:tblCellSpacing w:w="0" w:type="dxa"/>
          <w:jc w:val="center"/>
        </w:trPr>
        <w:tc>
          <w:tcPr>
            <w:tcW w:w="0" w:type="auto"/>
            <w:vAlign w:val="center"/>
            <w:hideMark/>
          </w:tcPr>
          <w:p w:rsidR="00536215" w:rsidRPr="00536215" w:rsidRDefault="00536215" w:rsidP="00536215">
            <w:pPr>
              <w:spacing w:after="0" w:line="240" w:lineRule="auto"/>
              <w:jc w:val="center"/>
              <w:rPr>
                <w:rFonts w:ascii="Georgia" w:eastAsia="Times New Roman" w:hAnsi="Georgia" w:cs="Times New Roman"/>
                <w:b/>
                <w:bCs/>
                <w:color w:val="484848"/>
                <w:sz w:val="36"/>
                <w:szCs w:val="36"/>
              </w:rPr>
            </w:pPr>
          </w:p>
        </w:tc>
      </w:tr>
      <w:tr w:rsidR="00536215" w:rsidRPr="00536215" w:rsidTr="00536215">
        <w:trPr>
          <w:tblCellSpacing w:w="0" w:type="dxa"/>
          <w:jc w:val="center"/>
        </w:trPr>
        <w:tc>
          <w:tcPr>
            <w:tcW w:w="0" w:type="auto"/>
            <w:vAlign w:val="center"/>
            <w:hideMark/>
          </w:tcPr>
          <w:p w:rsidR="00536215" w:rsidRPr="00536215" w:rsidRDefault="00536215" w:rsidP="00536215">
            <w:pPr>
              <w:spacing w:after="0" w:line="285" w:lineRule="atLeast"/>
              <w:jc w:val="center"/>
              <w:rPr>
                <w:rFonts w:ascii="Helvetica" w:eastAsia="Times New Roman" w:hAnsi="Helvetica" w:cs="Helvetica"/>
                <w:i/>
                <w:iCs/>
                <w:color w:val="808080"/>
                <w:sz w:val="24"/>
                <w:szCs w:val="24"/>
              </w:rPr>
            </w:pPr>
            <w:r w:rsidRPr="00536215">
              <w:rPr>
                <w:rFonts w:ascii="Helvetica" w:eastAsia="Times New Roman" w:hAnsi="Helvetica" w:cs="Helvetica"/>
                <w:i/>
                <w:iCs/>
                <w:color w:val="808080"/>
                <w:sz w:val="24"/>
                <w:szCs w:val="24"/>
              </w:rPr>
              <w:t xml:space="preserve">Charity [agape love] </w:t>
            </w:r>
            <w:proofErr w:type="spellStart"/>
            <w:r w:rsidRPr="00536215">
              <w:rPr>
                <w:rFonts w:ascii="Helvetica" w:eastAsia="Times New Roman" w:hAnsi="Helvetica" w:cs="Helvetica"/>
                <w:i/>
                <w:iCs/>
                <w:color w:val="808080"/>
                <w:sz w:val="24"/>
                <w:szCs w:val="24"/>
              </w:rPr>
              <w:t>suffereth</w:t>
            </w:r>
            <w:proofErr w:type="spellEnd"/>
            <w:r w:rsidRPr="00536215">
              <w:rPr>
                <w:rFonts w:ascii="Helvetica" w:eastAsia="Times New Roman" w:hAnsi="Helvetica" w:cs="Helvetica"/>
                <w:i/>
                <w:iCs/>
                <w:color w:val="808080"/>
                <w:sz w:val="24"/>
                <w:szCs w:val="24"/>
              </w:rPr>
              <w:t xml:space="preserve"> long, and is kind; charity </w:t>
            </w:r>
            <w:proofErr w:type="spellStart"/>
            <w:r w:rsidRPr="00536215">
              <w:rPr>
                <w:rFonts w:ascii="Helvetica" w:eastAsia="Times New Roman" w:hAnsi="Helvetica" w:cs="Helvetica"/>
                <w:i/>
                <w:iCs/>
                <w:color w:val="808080"/>
                <w:sz w:val="24"/>
                <w:szCs w:val="24"/>
              </w:rPr>
              <w:t>envieth</w:t>
            </w:r>
            <w:proofErr w:type="spellEnd"/>
            <w:r w:rsidRPr="00536215">
              <w:rPr>
                <w:rFonts w:ascii="Helvetica" w:eastAsia="Times New Roman" w:hAnsi="Helvetica" w:cs="Helvetica"/>
                <w:i/>
                <w:iCs/>
                <w:color w:val="808080"/>
                <w:sz w:val="24"/>
                <w:szCs w:val="24"/>
              </w:rPr>
              <w:t xml:space="preserve"> not; charity </w:t>
            </w:r>
            <w:proofErr w:type="spellStart"/>
            <w:r w:rsidRPr="00536215">
              <w:rPr>
                <w:rFonts w:ascii="Helvetica" w:eastAsia="Times New Roman" w:hAnsi="Helvetica" w:cs="Helvetica"/>
                <w:i/>
                <w:iCs/>
                <w:color w:val="808080"/>
                <w:sz w:val="24"/>
                <w:szCs w:val="24"/>
              </w:rPr>
              <w:t>vaunteth</w:t>
            </w:r>
            <w:proofErr w:type="spellEnd"/>
            <w:r w:rsidRPr="00536215">
              <w:rPr>
                <w:rFonts w:ascii="Helvetica" w:eastAsia="Times New Roman" w:hAnsi="Helvetica" w:cs="Helvetica"/>
                <w:i/>
                <w:iCs/>
                <w:color w:val="808080"/>
                <w:sz w:val="24"/>
                <w:szCs w:val="24"/>
              </w:rPr>
              <w:t xml:space="preserve"> not itself, is not puffed up, Doth not behave itself unseemly, </w:t>
            </w:r>
            <w:proofErr w:type="spellStart"/>
            <w:r w:rsidRPr="00536215">
              <w:rPr>
                <w:rFonts w:ascii="Helvetica" w:eastAsia="Times New Roman" w:hAnsi="Helvetica" w:cs="Helvetica"/>
                <w:i/>
                <w:iCs/>
                <w:color w:val="808080"/>
                <w:sz w:val="24"/>
                <w:szCs w:val="24"/>
              </w:rPr>
              <w:t>seeketh</w:t>
            </w:r>
            <w:proofErr w:type="spellEnd"/>
            <w:r w:rsidRPr="00536215">
              <w:rPr>
                <w:rFonts w:ascii="Helvetica" w:eastAsia="Times New Roman" w:hAnsi="Helvetica" w:cs="Helvetica"/>
                <w:i/>
                <w:iCs/>
                <w:color w:val="808080"/>
                <w:sz w:val="24"/>
                <w:szCs w:val="24"/>
              </w:rPr>
              <w:t xml:space="preserve"> not her own, is not easily provoked, </w:t>
            </w:r>
            <w:proofErr w:type="spellStart"/>
            <w:r w:rsidRPr="00536215">
              <w:rPr>
                <w:rFonts w:ascii="Helvetica" w:eastAsia="Times New Roman" w:hAnsi="Helvetica" w:cs="Helvetica"/>
                <w:i/>
                <w:iCs/>
                <w:color w:val="808080"/>
                <w:sz w:val="24"/>
                <w:szCs w:val="24"/>
              </w:rPr>
              <w:t>thinketh</w:t>
            </w:r>
            <w:proofErr w:type="spellEnd"/>
            <w:r w:rsidRPr="00536215">
              <w:rPr>
                <w:rFonts w:ascii="Helvetica" w:eastAsia="Times New Roman" w:hAnsi="Helvetica" w:cs="Helvetica"/>
                <w:i/>
                <w:iCs/>
                <w:color w:val="808080"/>
                <w:sz w:val="24"/>
                <w:szCs w:val="24"/>
              </w:rPr>
              <w:t xml:space="preserve"> no evil; </w:t>
            </w:r>
            <w:proofErr w:type="spellStart"/>
            <w:r w:rsidRPr="00536215">
              <w:rPr>
                <w:rFonts w:ascii="Helvetica" w:eastAsia="Times New Roman" w:hAnsi="Helvetica" w:cs="Helvetica"/>
                <w:i/>
                <w:iCs/>
                <w:color w:val="808080"/>
                <w:sz w:val="24"/>
                <w:szCs w:val="24"/>
              </w:rPr>
              <w:t>Rejoiceth</w:t>
            </w:r>
            <w:proofErr w:type="spellEnd"/>
            <w:r w:rsidRPr="00536215">
              <w:rPr>
                <w:rFonts w:ascii="Helvetica" w:eastAsia="Times New Roman" w:hAnsi="Helvetica" w:cs="Helvetica"/>
                <w:i/>
                <w:iCs/>
                <w:color w:val="808080"/>
                <w:sz w:val="24"/>
                <w:szCs w:val="24"/>
              </w:rPr>
              <w:t xml:space="preserve"> not in iniquity, but </w:t>
            </w:r>
            <w:proofErr w:type="spellStart"/>
            <w:r w:rsidRPr="00536215">
              <w:rPr>
                <w:rFonts w:ascii="Helvetica" w:eastAsia="Times New Roman" w:hAnsi="Helvetica" w:cs="Helvetica"/>
                <w:i/>
                <w:iCs/>
                <w:color w:val="808080"/>
                <w:sz w:val="24"/>
                <w:szCs w:val="24"/>
              </w:rPr>
              <w:t>rejoiceth</w:t>
            </w:r>
            <w:proofErr w:type="spellEnd"/>
            <w:r w:rsidRPr="00536215">
              <w:rPr>
                <w:rFonts w:ascii="Helvetica" w:eastAsia="Times New Roman" w:hAnsi="Helvetica" w:cs="Helvetica"/>
                <w:i/>
                <w:iCs/>
                <w:color w:val="808080"/>
                <w:sz w:val="24"/>
                <w:szCs w:val="24"/>
              </w:rPr>
              <w:t xml:space="preserve"> in the truth; </w:t>
            </w:r>
            <w:proofErr w:type="spellStart"/>
            <w:r w:rsidRPr="00536215">
              <w:rPr>
                <w:rFonts w:ascii="Helvetica" w:eastAsia="Times New Roman" w:hAnsi="Helvetica" w:cs="Helvetica"/>
                <w:i/>
                <w:iCs/>
                <w:color w:val="808080"/>
                <w:sz w:val="24"/>
                <w:szCs w:val="24"/>
              </w:rPr>
              <w:t>Beareth</w:t>
            </w:r>
            <w:proofErr w:type="spellEnd"/>
            <w:r w:rsidRPr="00536215">
              <w:rPr>
                <w:rFonts w:ascii="Helvetica" w:eastAsia="Times New Roman" w:hAnsi="Helvetica" w:cs="Helvetica"/>
                <w:i/>
                <w:iCs/>
                <w:color w:val="808080"/>
                <w:sz w:val="24"/>
                <w:szCs w:val="24"/>
              </w:rPr>
              <w:t xml:space="preserve"> all things, believeth all things, </w:t>
            </w:r>
            <w:proofErr w:type="spellStart"/>
            <w:r w:rsidRPr="00536215">
              <w:rPr>
                <w:rFonts w:ascii="Helvetica" w:eastAsia="Times New Roman" w:hAnsi="Helvetica" w:cs="Helvetica"/>
                <w:i/>
                <w:iCs/>
                <w:color w:val="808080"/>
                <w:sz w:val="24"/>
                <w:szCs w:val="24"/>
              </w:rPr>
              <w:t>hopeth</w:t>
            </w:r>
            <w:proofErr w:type="spellEnd"/>
            <w:r w:rsidRPr="00536215">
              <w:rPr>
                <w:rFonts w:ascii="Helvetica" w:eastAsia="Times New Roman" w:hAnsi="Helvetica" w:cs="Helvetica"/>
                <w:i/>
                <w:iCs/>
                <w:color w:val="808080"/>
                <w:sz w:val="24"/>
                <w:szCs w:val="24"/>
              </w:rPr>
              <w:t xml:space="preserve"> all things, </w:t>
            </w:r>
            <w:proofErr w:type="spellStart"/>
            <w:r w:rsidRPr="00536215">
              <w:rPr>
                <w:rFonts w:ascii="Helvetica" w:eastAsia="Times New Roman" w:hAnsi="Helvetica" w:cs="Helvetica"/>
                <w:i/>
                <w:iCs/>
                <w:color w:val="808080"/>
                <w:sz w:val="24"/>
                <w:szCs w:val="24"/>
              </w:rPr>
              <w:t>endureth</w:t>
            </w:r>
            <w:proofErr w:type="spellEnd"/>
            <w:r w:rsidRPr="00536215">
              <w:rPr>
                <w:rFonts w:ascii="Helvetica" w:eastAsia="Times New Roman" w:hAnsi="Helvetica" w:cs="Helvetica"/>
                <w:i/>
                <w:iCs/>
                <w:color w:val="808080"/>
                <w:sz w:val="24"/>
                <w:szCs w:val="24"/>
              </w:rPr>
              <w:t xml:space="preserve"> all things. — 1 Corinthians 13:4-7</w:t>
            </w:r>
          </w:p>
        </w:tc>
      </w:tr>
      <w:tr w:rsidR="00536215" w:rsidRPr="00536215" w:rsidTr="00536215">
        <w:trPr>
          <w:trHeight w:val="150"/>
          <w:tblCellSpacing w:w="0" w:type="dxa"/>
          <w:jc w:val="center"/>
        </w:trPr>
        <w:tc>
          <w:tcPr>
            <w:tcW w:w="0" w:type="auto"/>
            <w:vAlign w:val="center"/>
            <w:hideMark/>
          </w:tcPr>
          <w:p w:rsidR="00536215" w:rsidRPr="00536215" w:rsidRDefault="00536215" w:rsidP="00536215">
            <w:pPr>
              <w:spacing w:after="0" w:line="285" w:lineRule="atLeast"/>
              <w:jc w:val="center"/>
              <w:rPr>
                <w:rFonts w:ascii="Helvetica" w:eastAsia="Times New Roman" w:hAnsi="Helvetica" w:cs="Helvetica"/>
                <w:i/>
                <w:iCs/>
                <w:color w:val="808080"/>
                <w:sz w:val="24"/>
                <w:szCs w:val="24"/>
              </w:rPr>
            </w:pPr>
          </w:p>
        </w:tc>
      </w:tr>
      <w:tr w:rsidR="00536215" w:rsidRPr="00536215" w:rsidTr="00536215">
        <w:trPr>
          <w:tblCellSpacing w:w="0" w:type="dxa"/>
          <w:jc w:val="center"/>
        </w:trPr>
        <w:tc>
          <w:tcPr>
            <w:tcW w:w="0" w:type="auto"/>
            <w:vAlign w:val="center"/>
            <w:hideMark/>
          </w:tcPr>
          <w:p w:rsidR="00536215" w:rsidRPr="00536215" w:rsidRDefault="00536215" w:rsidP="00536215">
            <w:pPr>
              <w:spacing w:after="0" w:line="285" w:lineRule="atLeast"/>
              <w:rPr>
                <w:rFonts w:ascii="Helvetica" w:eastAsia="Times New Roman" w:hAnsi="Helvetica" w:cs="Helvetica"/>
                <w:color w:val="000000"/>
                <w:sz w:val="24"/>
                <w:szCs w:val="24"/>
              </w:rPr>
            </w:pPr>
            <w:r w:rsidRPr="00536215">
              <w:rPr>
                <w:rFonts w:ascii="Helvetica" w:eastAsia="Times New Roman" w:hAnsi="Helvetica" w:cs="Helvetica"/>
                <w:color w:val="000000"/>
                <w:sz w:val="24"/>
                <w:szCs w:val="24"/>
              </w:rPr>
              <w:t xml:space="preserve">As Paul continues giving us the characteristics of </w:t>
            </w:r>
            <w:r w:rsidRPr="00536215">
              <w:rPr>
                <w:rFonts w:ascii="Helvetica" w:eastAsia="Times New Roman" w:hAnsi="Helvetica" w:cs="Helvetica"/>
                <w:i/>
                <w:iCs/>
                <w:color w:val="000000"/>
                <w:sz w:val="24"/>
                <w:szCs w:val="24"/>
              </w:rPr>
              <w:t>agape</w:t>
            </w:r>
            <w:r w:rsidRPr="00536215">
              <w:rPr>
                <w:rFonts w:ascii="Helvetica" w:eastAsia="Times New Roman" w:hAnsi="Helvetica" w:cs="Helvetica"/>
                <w:color w:val="000000"/>
                <w:sz w:val="24"/>
                <w:szCs w:val="24"/>
              </w:rPr>
              <w:t xml:space="preserve"> love in First Corinthians 13, he moves to the next four points in his message. He explains to the Corinthians (and to us) that genuine </w:t>
            </w:r>
            <w:r w:rsidRPr="00536215">
              <w:rPr>
                <w:rFonts w:ascii="Helvetica" w:eastAsia="Times New Roman" w:hAnsi="Helvetica" w:cs="Helvetica"/>
                <w:i/>
                <w:iCs/>
                <w:color w:val="000000"/>
                <w:sz w:val="24"/>
                <w:szCs w:val="24"/>
              </w:rPr>
              <w:t>agape</w:t>
            </w:r>
            <w:r w:rsidRPr="00536215">
              <w:rPr>
                <w:rFonts w:ascii="Helvetica" w:eastAsia="Times New Roman" w:hAnsi="Helvetica" w:cs="Helvetica"/>
                <w:color w:val="000000"/>
                <w:sz w:val="24"/>
                <w:szCs w:val="24"/>
              </w:rPr>
              <w:t xml:space="preserve"> love “</w:t>
            </w:r>
            <w:proofErr w:type="spellStart"/>
            <w:r w:rsidRPr="00536215">
              <w:rPr>
                <w:rFonts w:ascii="Helvetica" w:eastAsia="Times New Roman" w:hAnsi="Helvetica" w:cs="Helvetica"/>
                <w:color w:val="000000"/>
                <w:sz w:val="24"/>
                <w:szCs w:val="24"/>
              </w:rPr>
              <w:t>beareth</w:t>
            </w:r>
            <w:proofErr w:type="spellEnd"/>
            <w:r w:rsidRPr="00536215">
              <w:rPr>
                <w:rFonts w:ascii="Helvetica" w:eastAsia="Times New Roman" w:hAnsi="Helvetica" w:cs="Helvetica"/>
                <w:color w:val="000000"/>
                <w:sz w:val="24"/>
                <w:szCs w:val="24"/>
              </w:rPr>
              <w:t xml:space="preserve"> all things, believeth all things, </w:t>
            </w:r>
            <w:proofErr w:type="spellStart"/>
            <w:r w:rsidRPr="00536215">
              <w:rPr>
                <w:rFonts w:ascii="Helvetica" w:eastAsia="Times New Roman" w:hAnsi="Helvetica" w:cs="Helvetica"/>
                <w:color w:val="000000"/>
                <w:sz w:val="24"/>
                <w:szCs w:val="24"/>
              </w:rPr>
              <w:t>hopeth</w:t>
            </w:r>
            <w:proofErr w:type="spellEnd"/>
            <w:r w:rsidRPr="00536215">
              <w:rPr>
                <w:rFonts w:ascii="Helvetica" w:eastAsia="Times New Roman" w:hAnsi="Helvetica" w:cs="Helvetica"/>
                <w:color w:val="000000"/>
                <w:sz w:val="24"/>
                <w:szCs w:val="24"/>
              </w:rPr>
              <w:t xml:space="preserve"> all things, </w:t>
            </w:r>
            <w:proofErr w:type="spellStart"/>
            <w:proofErr w:type="gramStart"/>
            <w:r w:rsidRPr="00536215">
              <w:rPr>
                <w:rFonts w:ascii="Helvetica" w:eastAsia="Times New Roman" w:hAnsi="Helvetica" w:cs="Helvetica"/>
                <w:color w:val="000000"/>
                <w:sz w:val="24"/>
                <w:szCs w:val="24"/>
              </w:rPr>
              <w:t>endureth</w:t>
            </w:r>
            <w:proofErr w:type="spellEnd"/>
            <w:proofErr w:type="gramEnd"/>
            <w:r w:rsidRPr="00536215">
              <w:rPr>
                <w:rFonts w:ascii="Helvetica" w:eastAsia="Times New Roman" w:hAnsi="Helvetica" w:cs="Helvetica"/>
                <w:color w:val="000000"/>
                <w:sz w:val="24"/>
                <w:szCs w:val="24"/>
              </w:rPr>
              <w:t xml:space="preserve"> all things” (v. 7).</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t>The eleventh point that Paul makes in this wonderful text is that love “</w:t>
            </w:r>
            <w:proofErr w:type="spellStart"/>
            <w:r w:rsidRPr="00536215">
              <w:rPr>
                <w:rFonts w:ascii="Helvetica" w:eastAsia="Times New Roman" w:hAnsi="Helvetica" w:cs="Helvetica"/>
                <w:color w:val="000000"/>
                <w:sz w:val="24"/>
                <w:szCs w:val="24"/>
              </w:rPr>
              <w:t>beareth</w:t>
            </w:r>
            <w:proofErr w:type="spellEnd"/>
            <w:r w:rsidRPr="00536215">
              <w:rPr>
                <w:rFonts w:ascii="Helvetica" w:eastAsia="Times New Roman" w:hAnsi="Helvetica" w:cs="Helvetica"/>
                <w:color w:val="000000"/>
                <w:sz w:val="24"/>
                <w:szCs w:val="24"/>
              </w:rPr>
              <w:t xml:space="preserve"> all things….” The word “</w:t>
            </w:r>
            <w:proofErr w:type="spellStart"/>
            <w:r w:rsidRPr="00536215">
              <w:rPr>
                <w:rFonts w:ascii="Helvetica" w:eastAsia="Times New Roman" w:hAnsi="Helvetica" w:cs="Helvetica"/>
                <w:color w:val="000000"/>
                <w:sz w:val="24"/>
                <w:szCs w:val="24"/>
              </w:rPr>
              <w:t>beareth</w:t>
            </w:r>
            <w:proofErr w:type="spellEnd"/>
            <w:r w:rsidRPr="00536215">
              <w:rPr>
                <w:rFonts w:ascii="Helvetica" w:eastAsia="Times New Roman" w:hAnsi="Helvetica" w:cs="Helvetica"/>
                <w:color w:val="000000"/>
                <w:sz w:val="24"/>
                <w:szCs w:val="24"/>
              </w:rPr>
              <w:t xml:space="preserve">” is the Greek word </w:t>
            </w:r>
            <w:proofErr w:type="spellStart"/>
            <w:r w:rsidRPr="00536215">
              <w:rPr>
                <w:rFonts w:ascii="Helvetica" w:eastAsia="Times New Roman" w:hAnsi="Helvetica" w:cs="Helvetica"/>
                <w:i/>
                <w:iCs/>
                <w:color w:val="000000"/>
                <w:sz w:val="24"/>
                <w:szCs w:val="24"/>
              </w:rPr>
              <w:t>stego</w:t>
            </w:r>
            <w:proofErr w:type="spellEnd"/>
            <w:r w:rsidRPr="00536215">
              <w:rPr>
                <w:rFonts w:ascii="Helvetica" w:eastAsia="Times New Roman" w:hAnsi="Helvetica" w:cs="Helvetica"/>
                <w:color w:val="000000"/>
                <w:sz w:val="24"/>
                <w:szCs w:val="24"/>
              </w:rPr>
              <w:t xml:space="preserve">, which means </w:t>
            </w:r>
            <w:r w:rsidRPr="00536215">
              <w:rPr>
                <w:rFonts w:ascii="Helvetica" w:eastAsia="Times New Roman" w:hAnsi="Helvetica" w:cs="Helvetica"/>
                <w:i/>
                <w:iCs/>
                <w:color w:val="000000"/>
                <w:sz w:val="24"/>
                <w:szCs w:val="24"/>
              </w:rPr>
              <w:t>to cover</w:t>
            </w:r>
            <w:r w:rsidRPr="00536215">
              <w:rPr>
                <w:rFonts w:ascii="Helvetica" w:eastAsia="Times New Roman" w:hAnsi="Helvetica" w:cs="Helvetica"/>
                <w:color w:val="000000"/>
                <w:sz w:val="24"/>
                <w:szCs w:val="24"/>
              </w:rPr>
              <w:t xml:space="preserve">, as a roof covers a house. Built within the word </w:t>
            </w:r>
            <w:proofErr w:type="spellStart"/>
            <w:r w:rsidRPr="00536215">
              <w:rPr>
                <w:rFonts w:ascii="Helvetica" w:eastAsia="Times New Roman" w:hAnsi="Helvetica" w:cs="Helvetica"/>
                <w:i/>
                <w:iCs/>
                <w:color w:val="000000"/>
                <w:sz w:val="24"/>
                <w:szCs w:val="24"/>
              </w:rPr>
              <w:t>stego</w:t>
            </w:r>
            <w:proofErr w:type="spellEnd"/>
            <w:r w:rsidRPr="00536215">
              <w:rPr>
                <w:rFonts w:ascii="Helvetica" w:eastAsia="Times New Roman" w:hAnsi="Helvetica" w:cs="Helvetica"/>
                <w:color w:val="000000"/>
                <w:sz w:val="24"/>
                <w:szCs w:val="24"/>
              </w:rPr>
              <w:t xml:space="preserve"> is the concept of </w:t>
            </w:r>
            <w:r w:rsidRPr="00536215">
              <w:rPr>
                <w:rFonts w:ascii="Helvetica" w:eastAsia="Times New Roman" w:hAnsi="Helvetica" w:cs="Helvetica"/>
                <w:i/>
                <w:iCs/>
                <w:color w:val="000000"/>
                <w:sz w:val="24"/>
                <w:szCs w:val="24"/>
              </w:rPr>
              <w:t>protection</w:t>
            </w:r>
            <w:r w:rsidRPr="00536215">
              <w:rPr>
                <w:rFonts w:ascii="Helvetica" w:eastAsia="Times New Roman" w:hAnsi="Helvetica" w:cs="Helvetica"/>
                <w:color w:val="000000"/>
                <w:sz w:val="24"/>
                <w:szCs w:val="24"/>
              </w:rPr>
              <w:t xml:space="preserve">, exactly as a roof </w:t>
            </w:r>
            <w:r w:rsidRPr="00536215">
              <w:rPr>
                <w:rFonts w:ascii="Helvetica" w:eastAsia="Times New Roman" w:hAnsi="Helvetica" w:cs="Helvetica"/>
                <w:i/>
                <w:iCs/>
                <w:color w:val="000000"/>
                <w:sz w:val="24"/>
                <w:szCs w:val="24"/>
              </w:rPr>
              <w:t>protects, shields,</w:t>
            </w:r>
            <w:r w:rsidRPr="00536215">
              <w:rPr>
                <w:rFonts w:ascii="Helvetica" w:eastAsia="Times New Roman" w:hAnsi="Helvetica" w:cs="Helvetica"/>
                <w:color w:val="000000"/>
                <w:sz w:val="24"/>
                <w:szCs w:val="24"/>
              </w:rPr>
              <w:t xml:space="preserve"> and </w:t>
            </w:r>
            <w:r w:rsidRPr="00536215">
              <w:rPr>
                <w:rFonts w:ascii="Helvetica" w:eastAsia="Times New Roman" w:hAnsi="Helvetica" w:cs="Helvetica"/>
                <w:i/>
                <w:iCs/>
                <w:color w:val="000000"/>
                <w:sz w:val="24"/>
                <w:szCs w:val="24"/>
              </w:rPr>
              <w:t>guards</w:t>
            </w:r>
            <w:r w:rsidRPr="00536215">
              <w:rPr>
                <w:rFonts w:ascii="Helvetica" w:eastAsia="Times New Roman" w:hAnsi="Helvetica" w:cs="Helvetica"/>
                <w:color w:val="000000"/>
                <w:sz w:val="24"/>
                <w:szCs w:val="24"/>
              </w:rPr>
              <w:t xml:space="preserve"> the inhabitants of a house from exposure to the outside influences of weather. The roof of a house is designed to shield people from storms, hurricanes, tornadoes, rain, hail, snow, wind, blistering hot temperatures, and so on. This protection is vital for survival in most climates, preventing people from either freezing to death or burning as a result of continual exposure to sunlight.</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t xml:space="preserve">By using this word </w:t>
            </w:r>
            <w:proofErr w:type="spellStart"/>
            <w:r w:rsidRPr="00536215">
              <w:rPr>
                <w:rFonts w:ascii="Helvetica" w:eastAsia="Times New Roman" w:hAnsi="Helvetica" w:cs="Helvetica"/>
                <w:i/>
                <w:iCs/>
                <w:color w:val="000000"/>
                <w:sz w:val="24"/>
                <w:szCs w:val="24"/>
              </w:rPr>
              <w:t>stego</w:t>
            </w:r>
            <w:proofErr w:type="spellEnd"/>
            <w:r w:rsidRPr="00536215">
              <w:rPr>
                <w:rFonts w:ascii="Helvetica" w:eastAsia="Times New Roman" w:hAnsi="Helvetica" w:cs="Helvetica"/>
                <w:i/>
                <w:iCs/>
                <w:color w:val="000000"/>
                <w:sz w:val="24"/>
                <w:szCs w:val="24"/>
              </w:rPr>
              <w:t xml:space="preserve"> </w:t>
            </w:r>
            <w:r w:rsidRPr="00536215">
              <w:rPr>
                <w:rFonts w:ascii="Helvetica" w:eastAsia="Times New Roman" w:hAnsi="Helvetica" w:cs="Helvetica"/>
                <w:color w:val="000000"/>
                <w:sz w:val="24"/>
                <w:szCs w:val="24"/>
              </w:rPr>
              <w:t>(“bear”), the apostle Paul is giving us a powerful illustration. First, we must understand that there are many different seasons to life, and not all seasons are pleasurable. In fact, some seasons of life are very stormy and difficult. There are moments when external circumstances assail us from without. If we have no shield to guard us during these stormy times, it becomes much more difficult for us to survive spiritually.</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t>Paul lets you know that</w:t>
            </w:r>
            <w:r w:rsidRPr="00536215">
              <w:rPr>
                <w:rFonts w:ascii="Helvetica" w:eastAsia="Times New Roman" w:hAnsi="Helvetica" w:cs="Helvetica"/>
                <w:i/>
                <w:iCs/>
                <w:color w:val="000000"/>
                <w:sz w:val="24"/>
                <w:szCs w:val="24"/>
              </w:rPr>
              <w:t xml:space="preserve"> agape</w:t>
            </w:r>
            <w:r w:rsidRPr="00536215">
              <w:rPr>
                <w:rFonts w:ascii="Helvetica" w:eastAsia="Times New Roman" w:hAnsi="Helvetica" w:cs="Helvetica"/>
                <w:color w:val="000000"/>
                <w:sz w:val="24"/>
                <w:szCs w:val="24"/>
              </w:rPr>
              <w:t xml:space="preserve"> serves like a protection for you. Like the roof of a house, a friend who moves in the </w:t>
            </w:r>
            <w:r w:rsidRPr="00536215">
              <w:rPr>
                <w:rFonts w:ascii="Helvetica" w:eastAsia="Times New Roman" w:hAnsi="Helvetica" w:cs="Helvetica"/>
                <w:i/>
                <w:iCs/>
                <w:color w:val="000000"/>
                <w:sz w:val="24"/>
                <w:szCs w:val="24"/>
              </w:rPr>
              <w:t>agape</w:t>
            </w:r>
            <w:r w:rsidRPr="00536215">
              <w:rPr>
                <w:rFonts w:ascii="Helvetica" w:eastAsia="Times New Roman" w:hAnsi="Helvetica" w:cs="Helvetica"/>
                <w:color w:val="000000"/>
                <w:sz w:val="24"/>
                <w:szCs w:val="24"/>
              </w:rPr>
              <w:t xml:space="preserve"> love of God will stay near in times of trouble. That friend will hover over you to protect you from the storms of life. Rather than expose you and your flaws to the view of others, a person who operates in this kind of love will </w:t>
            </w:r>
            <w:r w:rsidRPr="00536215">
              <w:rPr>
                <w:rFonts w:ascii="Helvetica" w:eastAsia="Times New Roman" w:hAnsi="Helvetica" w:cs="Helvetica"/>
                <w:i/>
                <w:iCs/>
                <w:color w:val="000000"/>
                <w:sz w:val="24"/>
                <w:szCs w:val="24"/>
              </w:rPr>
              <w:t>conceal, cover,</w:t>
            </w:r>
            <w:r w:rsidRPr="00536215">
              <w:rPr>
                <w:rFonts w:ascii="Helvetica" w:eastAsia="Times New Roman" w:hAnsi="Helvetica" w:cs="Helvetica"/>
                <w:color w:val="000000"/>
                <w:sz w:val="24"/>
                <w:szCs w:val="24"/>
              </w:rPr>
              <w:t xml:space="preserve"> and </w:t>
            </w:r>
            <w:r w:rsidRPr="00536215">
              <w:rPr>
                <w:rFonts w:ascii="Helvetica" w:eastAsia="Times New Roman" w:hAnsi="Helvetica" w:cs="Helvetica"/>
                <w:i/>
                <w:iCs/>
                <w:color w:val="000000"/>
                <w:sz w:val="24"/>
                <w:szCs w:val="24"/>
              </w:rPr>
              <w:t xml:space="preserve">protect </w:t>
            </w:r>
            <w:r w:rsidRPr="00536215">
              <w:rPr>
                <w:rFonts w:ascii="Helvetica" w:eastAsia="Times New Roman" w:hAnsi="Helvetica" w:cs="Helvetica"/>
                <w:color w:val="000000"/>
                <w:sz w:val="24"/>
                <w:szCs w:val="24"/>
              </w:rPr>
              <w:t xml:space="preserve">you, for real </w:t>
            </w:r>
            <w:r w:rsidRPr="00536215">
              <w:rPr>
                <w:rFonts w:ascii="Helvetica" w:eastAsia="Times New Roman" w:hAnsi="Helvetica" w:cs="Helvetica"/>
                <w:i/>
                <w:iCs/>
                <w:color w:val="000000"/>
                <w:sz w:val="24"/>
                <w:szCs w:val="24"/>
              </w:rPr>
              <w:t>agape</w:t>
            </w:r>
            <w:r w:rsidRPr="00536215">
              <w:rPr>
                <w:rFonts w:ascii="Helvetica" w:eastAsia="Times New Roman" w:hAnsi="Helvetica" w:cs="Helvetica"/>
                <w:color w:val="000000"/>
                <w:sz w:val="24"/>
                <w:szCs w:val="24"/>
              </w:rPr>
              <w:t xml:space="preserve"> love is always there in times of trouble to lend support.</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r>
            <w:r w:rsidRPr="00536215">
              <w:rPr>
                <w:rFonts w:ascii="Helvetica" w:eastAsia="Times New Roman" w:hAnsi="Helvetica" w:cs="Helvetica"/>
                <w:b/>
                <w:bCs/>
                <w:color w:val="000000"/>
                <w:sz w:val="24"/>
                <w:szCs w:val="24"/>
              </w:rPr>
              <w:t>The phrase “</w:t>
            </w:r>
            <w:proofErr w:type="spellStart"/>
            <w:r w:rsidRPr="00536215">
              <w:rPr>
                <w:rFonts w:ascii="Helvetica" w:eastAsia="Times New Roman" w:hAnsi="Helvetica" w:cs="Helvetica"/>
                <w:b/>
                <w:bCs/>
                <w:color w:val="000000"/>
                <w:sz w:val="24"/>
                <w:szCs w:val="24"/>
              </w:rPr>
              <w:t>beareth</w:t>
            </w:r>
            <w:proofErr w:type="spellEnd"/>
            <w:r w:rsidRPr="00536215">
              <w:rPr>
                <w:rFonts w:ascii="Helvetica" w:eastAsia="Times New Roman" w:hAnsi="Helvetica" w:cs="Helvetica"/>
                <w:b/>
                <w:bCs/>
                <w:color w:val="000000"/>
                <w:sz w:val="24"/>
                <w:szCs w:val="24"/>
              </w:rPr>
              <w:t xml:space="preserve"> all things” could be translated</w:t>
            </w:r>
            <w:proofErr w:type="gramStart"/>
            <w:r w:rsidRPr="00536215">
              <w:rPr>
                <w:rFonts w:ascii="Helvetica" w:eastAsia="Times New Roman" w:hAnsi="Helvetica" w:cs="Helvetica"/>
                <w:b/>
                <w:bCs/>
                <w:color w:val="000000"/>
                <w:sz w:val="24"/>
                <w:szCs w:val="24"/>
              </w:rPr>
              <w:t>:</w:t>
            </w:r>
            <w:proofErr w:type="gramEnd"/>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r>
            <w:r w:rsidRPr="00536215">
              <w:rPr>
                <w:rFonts w:ascii="Helvetica" w:eastAsia="Times New Roman" w:hAnsi="Helvetica" w:cs="Helvetica"/>
                <w:i/>
                <w:iCs/>
                <w:color w:val="000000"/>
                <w:sz w:val="24"/>
                <w:szCs w:val="24"/>
              </w:rPr>
              <w:t>“Love protects, shields, guards, covers, conceals, and safeguards people from exposure.…”</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lastRenderedPageBreak/>
              <w:br/>
              <w:t xml:space="preserve">Paul goes on to mention the twelfth characteristic of </w:t>
            </w:r>
            <w:r w:rsidRPr="00536215">
              <w:rPr>
                <w:rFonts w:ascii="Helvetica" w:eastAsia="Times New Roman" w:hAnsi="Helvetica" w:cs="Helvetica"/>
                <w:i/>
                <w:iCs/>
                <w:color w:val="000000"/>
                <w:sz w:val="24"/>
                <w:szCs w:val="24"/>
              </w:rPr>
              <w:t xml:space="preserve">agape </w:t>
            </w:r>
            <w:r w:rsidRPr="00536215">
              <w:rPr>
                <w:rFonts w:ascii="Helvetica" w:eastAsia="Times New Roman" w:hAnsi="Helvetica" w:cs="Helvetica"/>
                <w:color w:val="000000"/>
                <w:sz w:val="24"/>
                <w:szCs w:val="24"/>
              </w:rPr>
              <w:t xml:space="preserve">love, saying that love “…believeth all things….” The word “believeth” is actually the word </w:t>
            </w:r>
            <w:proofErr w:type="spellStart"/>
            <w:r w:rsidRPr="00536215">
              <w:rPr>
                <w:rFonts w:ascii="Helvetica" w:eastAsia="Times New Roman" w:hAnsi="Helvetica" w:cs="Helvetica"/>
                <w:i/>
                <w:iCs/>
                <w:color w:val="000000"/>
                <w:sz w:val="24"/>
                <w:szCs w:val="24"/>
              </w:rPr>
              <w:t>pisteuei</w:t>
            </w:r>
            <w:proofErr w:type="spellEnd"/>
            <w:r w:rsidRPr="00536215">
              <w:rPr>
                <w:rFonts w:ascii="Helvetica" w:eastAsia="Times New Roman" w:hAnsi="Helvetica" w:cs="Helvetica"/>
                <w:i/>
                <w:iCs/>
                <w:color w:val="000000"/>
                <w:sz w:val="24"/>
                <w:szCs w:val="24"/>
              </w:rPr>
              <w:t xml:space="preserve">, </w:t>
            </w:r>
            <w:r w:rsidRPr="00536215">
              <w:rPr>
                <w:rFonts w:ascii="Helvetica" w:eastAsia="Times New Roman" w:hAnsi="Helvetica" w:cs="Helvetica"/>
                <w:color w:val="000000"/>
                <w:sz w:val="24"/>
                <w:szCs w:val="24"/>
              </w:rPr>
              <w:t xml:space="preserve">which is the Greek word meaning </w:t>
            </w:r>
            <w:r w:rsidRPr="00536215">
              <w:rPr>
                <w:rFonts w:ascii="Helvetica" w:eastAsia="Times New Roman" w:hAnsi="Helvetica" w:cs="Helvetica"/>
                <w:i/>
                <w:iCs/>
                <w:color w:val="000000"/>
                <w:sz w:val="24"/>
                <w:szCs w:val="24"/>
              </w:rPr>
              <w:t>to put one’s faith or trust in something or someone.</w:t>
            </w:r>
            <w:r w:rsidRPr="00536215">
              <w:rPr>
                <w:rFonts w:ascii="Helvetica" w:eastAsia="Times New Roman" w:hAnsi="Helvetica" w:cs="Helvetica"/>
                <w:color w:val="000000"/>
                <w:sz w:val="24"/>
                <w:szCs w:val="24"/>
              </w:rPr>
              <w:t xml:space="preserve"> The tense used in the Greek text lets us know that this is a constant, continuous entrusting of one’s faith in something or someone — involving a “never-give-up” kind of belief that something will turn out the very best. In light of this, the Greek phrase could actually be taken to mean that love “believes the best in every situation.”</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t xml:space="preserve">Don’t misunderstand; </w:t>
            </w:r>
            <w:r w:rsidRPr="00536215">
              <w:rPr>
                <w:rFonts w:ascii="Helvetica" w:eastAsia="Times New Roman" w:hAnsi="Helvetica" w:cs="Helvetica"/>
                <w:i/>
                <w:iCs/>
                <w:color w:val="000000"/>
                <w:sz w:val="24"/>
                <w:szCs w:val="24"/>
              </w:rPr>
              <w:t>agape</w:t>
            </w:r>
            <w:r w:rsidRPr="00536215">
              <w:rPr>
                <w:rFonts w:ascii="Helvetica" w:eastAsia="Times New Roman" w:hAnsi="Helvetica" w:cs="Helvetica"/>
                <w:color w:val="000000"/>
                <w:sz w:val="24"/>
                <w:szCs w:val="24"/>
              </w:rPr>
              <w:t xml:space="preserve"> love isn’t stupid, nor is it blind. It sees everything — the good, the bad, and the ugly. But because </w:t>
            </w:r>
            <w:r w:rsidRPr="00536215">
              <w:rPr>
                <w:rFonts w:ascii="Helvetica" w:eastAsia="Times New Roman" w:hAnsi="Helvetica" w:cs="Helvetica"/>
                <w:i/>
                <w:iCs/>
                <w:color w:val="000000"/>
                <w:sz w:val="24"/>
                <w:szCs w:val="24"/>
              </w:rPr>
              <w:t xml:space="preserve">agape </w:t>
            </w:r>
            <w:r w:rsidRPr="00536215">
              <w:rPr>
                <w:rFonts w:ascii="Helvetica" w:eastAsia="Times New Roman" w:hAnsi="Helvetica" w:cs="Helvetica"/>
                <w:color w:val="000000"/>
                <w:sz w:val="24"/>
                <w:szCs w:val="24"/>
              </w:rPr>
              <w:t xml:space="preserve">is so filled with faith, it pushes the disconcerting, disturbing, negative realities out of the way. This doesn’t mean </w:t>
            </w:r>
            <w:r w:rsidRPr="00536215">
              <w:rPr>
                <w:rFonts w:ascii="Helvetica" w:eastAsia="Times New Roman" w:hAnsi="Helvetica" w:cs="Helvetica"/>
                <w:i/>
                <w:iCs/>
                <w:color w:val="000000"/>
                <w:sz w:val="24"/>
                <w:szCs w:val="24"/>
              </w:rPr>
              <w:t xml:space="preserve">agape </w:t>
            </w:r>
            <w:r w:rsidRPr="00536215">
              <w:rPr>
                <w:rFonts w:ascii="Helvetica" w:eastAsia="Times New Roman" w:hAnsi="Helvetica" w:cs="Helvetica"/>
                <w:color w:val="000000"/>
                <w:sz w:val="24"/>
                <w:szCs w:val="24"/>
              </w:rPr>
              <w:t>ignores problems or challenges. It just makes a choice to see beyond the problems and conflicts, to strain forward to see the highest potential that resides in every person.</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t xml:space="preserve">Let’s apply this to your children. Perhaps it is true that they are having problems right now or that they have done some things in the past they shouldn’t have done. But there is still hope! Today is a new day, and </w:t>
            </w:r>
            <w:r w:rsidRPr="00536215">
              <w:rPr>
                <w:rFonts w:ascii="Helvetica" w:eastAsia="Times New Roman" w:hAnsi="Helvetica" w:cs="Helvetica"/>
                <w:i/>
                <w:iCs/>
                <w:color w:val="000000"/>
                <w:sz w:val="24"/>
                <w:szCs w:val="24"/>
              </w:rPr>
              <w:t xml:space="preserve">agape </w:t>
            </w:r>
            <w:r w:rsidRPr="00536215">
              <w:rPr>
                <w:rFonts w:ascii="Helvetica" w:eastAsia="Times New Roman" w:hAnsi="Helvetica" w:cs="Helvetica"/>
                <w:color w:val="000000"/>
                <w:sz w:val="24"/>
                <w:szCs w:val="24"/>
              </w:rPr>
              <w:t xml:space="preserve">simply cannot give up believing that they will turn around! </w:t>
            </w:r>
            <w:bookmarkStart w:id="0" w:name="_GoBack"/>
            <w:bookmarkEnd w:id="0"/>
            <w:r w:rsidRPr="00536215">
              <w:rPr>
                <w:rFonts w:ascii="Helvetica" w:eastAsia="Times New Roman" w:hAnsi="Helvetica" w:cs="Helvetica"/>
                <w:color w:val="000000"/>
                <w:sz w:val="24"/>
                <w:szCs w:val="24"/>
              </w:rPr>
              <w:t xml:space="preserve">You see, the </w:t>
            </w:r>
            <w:r w:rsidRPr="00536215">
              <w:rPr>
                <w:rFonts w:ascii="Helvetica" w:eastAsia="Times New Roman" w:hAnsi="Helvetica" w:cs="Helvetica"/>
                <w:i/>
                <w:iCs/>
                <w:color w:val="000000"/>
                <w:sz w:val="24"/>
                <w:szCs w:val="24"/>
              </w:rPr>
              <w:t xml:space="preserve">agape </w:t>
            </w:r>
            <w:r w:rsidRPr="00536215">
              <w:rPr>
                <w:rFonts w:ascii="Helvetica" w:eastAsia="Times New Roman" w:hAnsi="Helvetica" w:cs="Helvetica"/>
                <w:color w:val="000000"/>
                <w:sz w:val="24"/>
                <w:szCs w:val="24"/>
              </w:rPr>
              <w:t>love of God just doesn’t know how to quit! It hangs on even when the going gets tough! It just keeps believing the very best, no matter what.</w:t>
            </w:r>
            <w:r w:rsidRPr="00536215">
              <w:rPr>
                <w:rFonts w:ascii="Helvetica" w:eastAsia="Times New Roman" w:hAnsi="Helvetica" w:cs="Helvetica"/>
                <w:color w:val="000000"/>
                <w:sz w:val="24"/>
                <w:szCs w:val="24"/>
              </w:rPr>
              <w:br/>
            </w:r>
            <w:r w:rsidRPr="00536215">
              <w:rPr>
                <w:rFonts w:ascii="Helvetica" w:eastAsia="Times New Roman" w:hAnsi="Helvetica" w:cs="Helvetica"/>
                <w:color w:val="000000"/>
                <w:sz w:val="24"/>
                <w:szCs w:val="24"/>
              </w:rPr>
              <w:br/>
              <w:t xml:space="preserve">So I urge you to take a good, honest look at yourself to see if you are operating in this kind of high-level love. Do you strain forward to believe the best, or do you pick people apart and point out all their flaws and weaknesses? Do you see their potential through the eyes of love, or do you look on them through eyes of criticism? </w:t>
            </w:r>
            <w:r w:rsidRPr="00536215">
              <w:rPr>
                <w:rFonts w:ascii="Helvetica" w:eastAsia="Times New Roman" w:hAnsi="Helvetica" w:cs="Helvetica"/>
                <w:i/>
                <w:iCs/>
                <w:color w:val="000000"/>
                <w:sz w:val="24"/>
                <w:szCs w:val="24"/>
              </w:rPr>
              <w:t>Never forget that love believes the best!</w:t>
            </w:r>
          </w:p>
        </w:tc>
      </w:tr>
    </w:tbl>
    <w:p w:rsidR="007F2071" w:rsidRDefault="007F2071"/>
    <w:sectPr w:rsidR="007F2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15"/>
    <w:rsid w:val="00536215"/>
    <w:rsid w:val="007F2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AC3F8-15A0-497E-80C6-D9AEEEF0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Kenneth Copeland Ministries</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Erby, Tony</dc:creator>
  <cp:keywords/>
  <dc:description/>
  <cp:lastModifiedBy>Erby, Tony</cp:lastModifiedBy>
  <cp:revision>1</cp:revision>
  <dcterms:created xsi:type="dcterms:W3CDTF">2016-09-14T09:35:00Z</dcterms:created>
  <dcterms:modified xsi:type="dcterms:W3CDTF">2016-09-14T09:37:00Z</dcterms:modified>
</cp:coreProperties>
</file>